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B1" w:rsidRPr="007B4115" w:rsidRDefault="00457794" w:rsidP="00457794">
      <w:pPr>
        <w:jc w:val="center"/>
        <w:rPr>
          <w:rFonts w:ascii="Sylfaen" w:hAnsi="Sylfaen"/>
          <w:b/>
          <w:color w:val="000000" w:themeColor="text1"/>
        </w:rPr>
      </w:pPr>
      <w:proofErr w:type="spellStart"/>
      <w:proofErr w:type="gramStart"/>
      <w:r w:rsidRPr="007B4115">
        <w:rPr>
          <w:rFonts w:ascii="Sylfaen" w:hAnsi="Sylfaen" w:cs="Sylfaen"/>
          <w:b/>
          <w:color w:val="000000" w:themeColor="text1"/>
        </w:rPr>
        <w:t>ინფორმაცია</w:t>
      </w:r>
      <w:proofErr w:type="spellEnd"/>
      <w:proofErr w:type="gram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ადმინისტრაციული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ორგანოს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დაფინანსებისა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და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ხარჯთაღრიცხვის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შესახებ</w:t>
      </w:r>
      <w:proofErr w:type="spellEnd"/>
      <w:r w:rsidRPr="007B4115">
        <w:rPr>
          <w:rFonts w:ascii="Sylfaen" w:hAnsi="Sylfaen" w:cs="Sylfaen"/>
          <w:b/>
          <w:color w:val="000000" w:themeColor="text1"/>
          <w:lang w:val="ka-GE"/>
        </w:rPr>
        <w:t xml:space="preserve"> -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ინფორმაცია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ოფიციალურ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და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სამუშაო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ვიზიტებზე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თანამშრომლებზე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გაწეული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სამივლინებო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ხარჯების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შესახებ</w:t>
      </w:r>
      <w:proofErr w:type="spellEnd"/>
      <w:r w:rsidR="007B4115">
        <w:rPr>
          <w:rFonts w:ascii="Sylfaen" w:hAnsi="Sylfaen" w:cs="Sylfaen"/>
          <w:b/>
          <w:color w:val="000000" w:themeColor="text1"/>
        </w:rPr>
        <w:t xml:space="preserve">  </w:t>
      </w:r>
      <w:r w:rsidRPr="007B4115">
        <w:rPr>
          <w:rFonts w:ascii="Sylfaen" w:hAnsi="Sylfaen"/>
          <w:b/>
          <w:color w:val="000000" w:themeColor="text1"/>
        </w:rPr>
        <w:t>(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ჯამურად</w:t>
      </w:r>
      <w:proofErr w:type="spellEnd"/>
      <w:r w:rsidRPr="007B4115">
        <w:rPr>
          <w:rFonts w:ascii="Sylfaen" w:hAnsi="Sylfaen"/>
          <w:b/>
          <w:color w:val="000000" w:themeColor="text1"/>
        </w:rPr>
        <w:t>,</w:t>
      </w:r>
      <w:r w:rsid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ცალ</w:t>
      </w:r>
      <w:r w:rsidRPr="007B4115">
        <w:rPr>
          <w:rFonts w:ascii="Sylfaen" w:hAnsi="Sylfaen"/>
          <w:b/>
          <w:color w:val="000000" w:themeColor="text1"/>
        </w:rPr>
        <w:t>-</w:t>
      </w:r>
      <w:r w:rsidRPr="007B4115">
        <w:rPr>
          <w:rFonts w:ascii="Sylfaen" w:hAnsi="Sylfaen" w:cs="Sylfaen"/>
          <w:b/>
          <w:color w:val="000000" w:themeColor="text1"/>
        </w:rPr>
        <w:t>ცალკე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ქვეყნის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შიგნით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და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ქვეყნის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გარეთ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განხორციელებული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მივლინებების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მიხედვით</w:t>
      </w:r>
      <w:proofErr w:type="spellEnd"/>
      <w:r w:rsidRPr="007B4115">
        <w:rPr>
          <w:rFonts w:ascii="Sylfaen" w:hAnsi="Sylfaen"/>
          <w:b/>
          <w:color w:val="000000" w:themeColor="text1"/>
        </w:rPr>
        <w:t>)</w:t>
      </w:r>
    </w:p>
    <w:p w:rsidR="001F7E3E" w:rsidRPr="007B4115" w:rsidRDefault="007760ED" w:rsidP="00457794">
      <w:pPr>
        <w:rPr>
          <w:rFonts w:ascii="Sylfaen" w:hAnsi="Sylfaen"/>
          <w:b/>
          <w:color w:val="000000" w:themeColor="text1"/>
        </w:rPr>
      </w:pPr>
      <w:r w:rsidRPr="007B4115">
        <w:rPr>
          <w:rFonts w:ascii="Sylfaen" w:hAnsi="Sylfaen"/>
          <w:b/>
          <w:color w:val="000000" w:themeColor="text1"/>
          <w:lang w:val="ka-GE"/>
        </w:rPr>
        <w:t xml:space="preserve">                                                                                                                                                        </w:t>
      </w:r>
      <w:r w:rsidR="00445B77" w:rsidRPr="007B4115">
        <w:rPr>
          <w:rFonts w:ascii="Sylfaen" w:hAnsi="Sylfaen"/>
          <w:b/>
          <w:color w:val="000000" w:themeColor="text1"/>
          <w:lang w:val="ka-GE"/>
        </w:rPr>
        <w:t xml:space="preserve">         </w:t>
      </w:r>
      <w:r w:rsidRPr="007B4115">
        <w:rPr>
          <w:rFonts w:ascii="Sylfaen" w:hAnsi="Sylfaen"/>
          <w:b/>
          <w:color w:val="000000" w:themeColor="text1"/>
          <w:lang w:val="ka-GE"/>
        </w:rPr>
        <w:t xml:space="preserve"> </w:t>
      </w:r>
    </w:p>
    <w:p w:rsidR="001F7E3E" w:rsidRDefault="001F7E3E" w:rsidP="00457794">
      <w:pPr>
        <w:rPr>
          <w:rFonts w:ascii="Sylfaen" w:hAnsi="Sylfaen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7B4115" w:rsidTr="007B4115">
        <w:tc>
          <w:tcPr>
            <w:tcW w:w="2635" w:type="dxa"/>
          </w:tcPr>
          <w:p w:rsidR="007B4115" w:rsidRPr="00B2360F" w:rsidRDefault="00B2360F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2022 </w:t>
            </w:r>
            <w:proofErr w:type="spellStart"/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2635" w:type="dxa"/>
          </w:tcPr>
          <w:p w:rsidR="007B4115" w:rsidRDefault="0027551F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C4CA3">
              <w:rPr>
                <w:rFonts w:ascii="Sylfaen" w:hAnsi="Sylfaen"/>
                <w:b/>
              </w:rPr>
              <w:t xml:space="preserve">I </w:t>
            </w:r>
            <w:r w:rsidRPr="00CC4CA3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  <w:tc>
          <w:tcPr>
            <w:tcW w:w="2635" w:type="dxa"/>
          </w:tcPr>
          <w:p w:rsidR="007B4115" w:rsidRDefault="0027551F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C4CA3">
              <w:rPr>
                <w:rFonts w:ascii="Sylfaen" w:hAnsi="Sylfaen"/>
                <w:b/>
              </w:rPr>
              <w:t>I</w:t>
            </w:r>
            <w:r>
              <w:rPr>
                <w:rFonts w:ascii="Sylfaen" w:hAnsi="Sylfaen"/>
                <w:b/>
              </w:rPr>
              <w:t>I</w:t>
            </w:r>
            <w:r w:rsidRPr="00CC4CA3">
              <w:rPr>
                <w:rFonts w:ascii="Sylfaen" w:hAnsi="Sylfaen"/>
                <w:b/>
              </w:rPr>
              <w:t xml:space="preserve"> </w:t>
            </w:r>
            <w:r w:rsidRPr="00CC4CA3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  <w:tc>
          <w:tcPr>
            <w:tcW w:w="2635" w:type="dxa"/>
          </w:tcPr>
          <w:p w:rsidR="007B4115" w:rsidRDefault="0027551F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C4CA3">
              <w:rPr>
                <w:rFonts w:ascii="Sylfaen" w:hAnsi="Sylfaen"/>
                <w:b/>
              </w:rPr>
              <w:t>I</w:t>
            </w:r>
            <w:r>
              <w:rPr>
                <w:rFonts w:ascii="Sylfaen" w:hAnsi="Sylfaen"/>
                <w:b/>
              </w:rPr>
              <w:t>II</w:t>
            </w:r>
            <w:r w:rsidRPr="00CC4CA3">
              <w:rPr>
                <w:rFonts w:ascii="Sylfaen" w:hAnsi="Sylfaen"/>
                <w:b/>
              </w:rPr>
              <w:t xml:space="preserve"> </w:t>
            </w:r>
            <w:r w:rsidRPr="00CC4CA3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  <w:tc>
          <w:tcPr>
            <w:tcW w:w="2636" w:type="dxa"/>
          </w:tcPr>
          <w:p w:rsidR="007B4115" w:rsidRDefault="0027551F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C4CA3">
              <w:rPr>
                <w:rFonts w:ascii="Sylfaen" w:hAnsi="Sylfaen"/>
                <w:b/>
              </w:rPr>
              <w:t>I</w:t>
            </w:r>
            <w:r>
              <w:rPr>
                <w:rFonts w:ascii="Sylfaen" w:hAnsi="Sylfaen"/>
                <w:b/>
              </w:rPr>
              <w:t>V</w:t>
            </w:r>
            <w:r w:rsidRPr="00CC4CA3">
              <w:rPr>
                <w:rFonts w:ascii="Sylfaen" w:hAnsi="Sylfaen"/>
                <w:b/>
              </w:rPr>
              <w:t xml:space="preserve"> </w:t>
            </w:r>
            <w:r w:rsidRPr="00CC4CA3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</w:tr>
      <w:tr w:rsidR="007B4115" w:rsidTr="007B4115">
        <w:tc>
          <w:tcPr>
            <w:tcW w:w="2635" w:type="dxa"/>
          </w:tcPr>
          <w:p w:rsidR="007B4115" w:rsidRDefault="00FC415D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1C75EF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მივლინება ქვეყნის შიგნით აკადემიური, ადმინისტრაციული და სხვა დამხმარე პერსონალის  </w:t>
            </w:r>
          </w:p>
        </w:tc>
        <w:tc>
          <w:tcPr>
            <w:tcW w:w="2635" w:type="dxa"/>
          </w:tcPr>
          <w:p w:rsidR="007B4115" w:rsidRDefault="007370BE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1C75EF">
              <w:rPr>
                <w:rFonts w:ascii="Sylfaen" w:hAnsi="Sylfaen" w:cs="Calibri"/>
                <w:color w:val="000000"/>
                <w:sz w:val="20"/>
                <w:szCs w:val="20"/>
              </w:rPr>
              <w:t>48 710.00</w:t>
            </w:r>
            <w:r w:rsidRPr="001C75EF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                             </w:t>
            </w:r>
          </w:p>
        </w:tc>
        <w:tc>
          <w:tcPr>
            <w:tcW w:w="2635" w:type="dxa"/>
          </w:tcPr>
          <w:p w:rsidR="007B4115" w:rsidRDefault="008D644A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1C75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33057.00</w:t>
            </w:r>
          </w:p>
        </w:tc>
        <w:tc>
          <w:tcPr>
            <w:tcW w:w="2635" w:type="dxa"/>
          </w:tcPr>
          <w:p w:rsidR="007B4115" w:rsidRDefault="00995B43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95B43">
              <w:rPr>
                <w:rFonts w:ascii="Sylfaen" w:eastAsia="Times New Roman" w:hAnsi="Sylfaen" w:cs="Calibri"/>
                <w:color w:val="000000"/>
              </w:rPr>
              <w:t>135,930.71</w:t>
            </w:r>
          </w:p>
        </w:tc>
        <w:tc>
          <w:tcPr>
            <w:tcW w:w="2636" w:type="dxa"/>
          </w:tcPr>
          <w:p w:rsidR="007B4115" w:rsidRDefault="00A9281C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53BA5">
              <w:rPr>
                <w:rFonts w:ascii="AcadNusx" w:eastAsia="Times New Roman" w:hAnsi="AcadNusx" w:cs="Calibri"/>
                <w:color w:val="000000"/>
              </w:rPr>
              <w:t>32 337.00</w:t>
            </w:r>
          </w:p>
        </w:tc>
      </w:tr>
      <w:tr w:rsidR="007B4115" w:rsidTr="007B4115">
        <w:tc>
          <w:tcPr>
            <w:tcW w:w="2635" w:type="dxa"/>
          </w:tcPr>
          <w:p w:rsidR="007B4115" w:rsidRDefault="007922C4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1C75EF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მივლინება ქვეყნის გარეთ აკადემიური, ადმინისტრაციული და სხვა დამხმარე პერსონალის      </w:t>
            </w:r>
          </w:p>
        </w:tc>
        <w:tc>
          <w:tcPr>
            <w:tcW w:w="2635" w:type="dxa"/>
          </w:tcPr>
          <w:p w:rsidR="007B4115" w:rsidRDefault="007370BE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1C75EF">
              <w:rPr>
                <w:rFonts w:ascii="Sylfaen" w:hAnsi="Sylfaen" w:cs="Calibri"/>
                <w:color w:val="000000"/>
                <w:sz w:val="20"/>
                <w:szCs w:val="20"/>
              </w:rPr>
              <w:t>37 398.00</w:t>
            </w:r>
            <w:r w:rsidRPr="001C75EF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                             </w:t>
            </w:r>
          </w:p>
        </w:tc>
        <w:tc>
          <w:tcPr>
            <w:tcW w:w="2635" w:type="dxa"/>
          </w:tcPr>
          <w:p w:rsidR="007B4115" w:rsidRDefault="008D644A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1C75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106455.00</w:t>
            </w:r>
          </w:p>
        </w:tc>
        <w:tc>
          <w:tcPr>
            <w:tcW w:w="2635" w:type="dxa"/>
          </w:tcPr>
          <w:p w:rsidR="007B4115" w:rsidRDefault="00995B43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95B43">
              <w:rPr>
                <w:rFonts w:ascii="Sylfaen" w:eastAsia="Times New Roman" w:hAnsi="Sylfaen" w:cs="Calibri"/>
                <w:color w:val="000000"/>
              </w:rPr>
              <w:t>213,048.27</w:t>
            </w:r>
          </w:p>
        </w:tc>
        <w:tc>
          <w:tcPr>
            <w:tcW w:w="2636" w:type="dxa"/>
          </w:tcPr>
          <w:p w:rsidR="007B4115" w:rsidRDefault="00A9281C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53BA5">
              <w:rPr>
                <w:rFonts w:ascii="AcadNusx" w:eastAsia="Times New Roman" w:hAnsi="AcadNusx" w:cs="Calibri"/>
                <w:color w:val="000000"/>
              </w:rPr>
              <w:t>119 467.00</w:t>
            </w:r>
          </w:p>
        </w:tc>
      </w:tr>
      <w:tr w:rsidR="007B4115" w:rsidTr="007B4115">
        <w:tc>
          <w:tcPr>
            <w:tcW w:w="2635" w:type="dxa"/>
          </w:tcPr>
          <w:p w:rsidR="007B4115" w:rsidRPr="008B4352" w:rsidRDefault="008B4352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სულ</w:t>
            </w:r>
            <w:proofErr w:type="spellEnd"/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635" w:type="dxa"/>
          </w:tcPr>
          <w:p w:rsidR="007B4115" w:rsidRDefault="00C63023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1C75EF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86 108.00</w:t>
            </w:r>
            <w:r w:rsidRPr="001C75EF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                             </w:t>
            </w:r>
          </w:p>
        </w:tc>
        <w:tc>
          <w:tcPr>
            <w:tcW w:w="2635" w:type="dxa"/>
          </w:tcPr>
          <w:p w:rsidR="007B4115" w:rsidRDefault="00C63023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1C75EF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139 512.00</w:t>
            </w:r>
          </w:p>
        </w:tc>
        <w:tc>
          <w:tcPr>
            <w:tcW w:w="2635" w:type="dxa"/>
          </w:tcPr>
          <w:p w:rsidR="007B4115" w:rsidRDefault="00995B43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95B43">
              <w:rPr>
                <w:rFonts w:ascii="Sylfaen" w:eastAsia="Times New Roman" w:hAnsi="Sylfaen" w:cs="Calibri"/>
                <w:b/>
                <w:bCs/>
                <w:color w:val="000000"/>
              </w:rPr>
              <w:t>348 978.98</w:t>
            </w:r>
          </w:p>
        </w:tc>
        <w:tc>
          <w:tcPr>
            <w:tcW w:w="2636" w:type="dxa"/>
          </w:tcPr>
          <w:p w:rsidR="007B4115" w:rsidRDefault="00A9281C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53BA5">
              <w:rPr>
                <w:rFonts w:ascii="AcadNusx" w:eastAsia="Times New Roman" w:hAnsi="AcadNusx" w:cs="Calibri"/>
                <w:b/>
                <w:bCs/>
                <w:color w:val="000000"/>
              </w:rPr>
              <w:t>151 804.00</w:t>
            </w:r>
          </w:p>
        </w:tc>
      </w:tr>
    </w:tbl>
    <w:p w:rsidR="001F7E3E" w:rsidRDefault="001F7E3E" w:rsidP="00457794">
      <w:pPr>
        <w:rPr>
          <w:rFonts w:ascii="Sylfaen" w:hAnsi="Sylfaen"/>
          <w:b/>
          <w:color w:val="000000" w:themeColor="text1"/>
          <w:sz w:val="20"/>
          <w:szCs w:val="20"/>
        </w:rPr>
      </w:pPr>
    </w:p>
    <w:p w:rsidR="007B4115" w:rsidRDefault="007B4115" w:rsidP="00457794">
      <w:pPr>
        <w:rPr>
          <w:rFonts w:ascii="Sylfaen" w:hAnsi="Sylfaen"/>
          <w:b/>
          <w:color w:val="000000" w:themeColor="text1"/>
          <w:sz w:val="20"/>
          <w:szCs w:val="20"/>
        </w:rPr>
      </w:pPr>
    </w:p>
    <w:p w:rsidR="007B4115" w:rsidRDefault="007B4115" w:rsidP="00457794">
      <w:pPr>
        <w:rPr>
          <w:rFonts w:ascii="Sylfaen" w:hAnsi="Sylfaen"/>
          <w:b/>
          <w:color w:val="000000" w:themeColor="text1"/>
          <w:sz w:val="20"/>
          <w:szCs w:val="20"/>
        </w:rPr>
      </w:pPr>
    </w:p>
    <w:tbl>
      <w:tblPr>
        <w:tblW w:w="1660" w:type="dxa"/>
        <w:tblInd w:w="93" w:type="dxa"/>
        <w:tblLook w:val="04A0"/>
      </w:tblPr>
      <w:tblGrid>
        <w:gridCol w:w="1660"/>
      </w:tblGrid>
      <w:tr w:rsidR="00C53BA5" w:rsidRPr="00C53BA5" w:rsidTr="00C53BA5">
        <w:trPr>
          <w:trHeight w:val="42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A5" w:rsidRPr="00C53BA5" w:rsidRDefault="00C53BA5" w:rsidP="00C53BA5">
            <w:pPr>
              <w:spacing w:after="0" w:line="240" w:lineRule="auto"/>
              <w:jc w:val="right"/>
              <w:rPr>
                <w:rFonts w:ascii="AcadNusx" w:eastAsia="Times New Roman" w:hAnsi="AcadNusx" w:cs="Calibri"/>
                <w:color w:val="000000"/>
              </w:rPr>
            </w:pPr>
          </w:p>
        </w:tc>
      </w:tr>
      <w:tr w:rsidR="00C53BA5" w:rsidRPr="00C53BA5" w:rsidTr="00C53BA5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A5" w:rsidRPr="00C53BA5" w:rsidRDefault="00C53BA5" w:rsidP="00C53BA5">
            <w:pPr>
              <w:spacing w:after="0" w:line="240" w:lineRule="auto"/>
              <w:jc w:val="right"/>
              <w:rPr>
                <w:rFonts w:ascii="AcadNusx" w:eastAsia="Times New Roman" w:hAnsi="AcadNusx" w:cs="Calibri"/>
                <w:color w:val="000000"/>
              </w:rPr>
            </w:pPr>
          </w:p>
        </w:tc>
      </w:tr>
      <w:tr w:rsidR="00C53BA5" w:rsidRPr="00C53BA5" w:rsidTr="00C53BA5">
        <w:trPr>
          <w:trHeight w:val="42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A5" w:rsidRPr="00C53BA5" w:rsidRDefault="00C53BA5" w:rsidP="00C53BA5">
            <w:pPr>
              <w:spacing w:after="0" w:line="240" w:lineRule="auto"/>
              <w:rPr>
                <w:rFonts w:ascii="AcadNusx" w:eastAsia="Times New Roman" w:hAnsi="AcadNusx" w:cs="Calibri"/>
                <w:color w:val="000000"/>
              </w:rPr>
            </w:pPr>
          </w:p>
        </w:tc>
      </w:tr>
      <w:tr w:rsidR="00C53BA5" w:rsidRPr="00C53BA5" w:rsidTr="00C53BA5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A5" w:rsidRPr="00C53BA5" w:rsidRDefault="00C53BA5" w:rsidP="00C53BA5">
            <w:pPr>
              <w:spacing w:after="0" w:line="240" w:lineRule="auto"/>
              <w:jc w:val="right"/>
              <w:rPr>
                <w:rFonts w:ascii="AcadNusx" w:eastAsia="Times New Roman" w:hAnsi="AcadNusx" w:cs="Calibri"/>
                <w:b/>
                <w:bCs/>
                <w:color w:val="000000"/>
              </w:rPr>
            </w:pPr>
          </w:p>
        </w:tc>
      </w:tr>
    </w:tbl>
    <w:p w:rsidR="00445B77" w:rsidRPr="001C75EF" w:rsidRDefault="00445B77" w:rsidP="00432736">
      <w:pPr>
        <w:rPr>
          <w:rFonts w:ascii="Sylfaen" w:hAnsi="Sylfaen" w:cs="Calibri"/>
          <w:b/>
          <w:bCs/>
          <w:color w:val="000000"/>
          <w:sz w:val="20"/>
          <w:szCs w:val="20"/>
          <w:lang w:val="ka-GE"/>
        </w:rPr>
      </w:pPr>
    </w:p>
    <w:p w:rsidR="00445B77" w:rsidRPr="00995B43" w:rsidRDefault="00445B77" w:rsidP="00432736">
      <w:pPr>
        <w:rPr>
          <w:rFonts w:ascii="Sylfaen" w:hAnsi="Sylfaen" w:cs="Calibri"/>
          <w:b/>
          <w:bCs/>
          <w:color w:val="000000"/>
          <w:sz w:val="20"/>
          <w:szCs w:val="20"/>
          <w:lang w:val="ka-GE"/>
        </w:rPr>
      </w:pPr>
    </w:p>
    <w:p w:rsidR="00445B77" w:rsidRPr="001C75EF" w:rsidRDefault="00445B77" w:rsidP="00432736">
      <w:pPr>
        <w:rPr>
          <w:rFonts w:ascii="Sylfaen" w:hAnsi="Sylfaen" w:cs="Calibri"/>
          <w:b/>
          <w:bCs/>
          <w:color w:val="000000"/>
          <w:sz w:val="20"/>
          <w:szCs w:val="20"/>
          <w:lang w:val="ka-GE"/>
        </w:rPr>
      </w:pPr>
    </w:p>
    <w:p w:rsidR="00432736" w:rsidRPr="001C75EF" w:rsidRDefault="00432736" w:rsidP="00432736">
      <w:pPr>
        <w:rPr>
          <w:rFonts w:ascii="Sylfaen" w:hAnsi="Sylfaen" w:cs="Calibri"/>
          <w:b/>
          <w:bCs/>
          <w:color w:val="000000"/>
          <w:sz w:val="20"/>
          <w:szCs w:val="20"/>
          <w:lang w:val="ka-GE"/>
        </w:rPr>
      </w:pPr>
    </w:p>
    <w:p w:rsidR="001C77C3" w:rsidRPr="001C75EF" w:rsidRDefault="001C77C3" w:rsidP="00432736">
      <w:pPr>
        <w:rPr>
          <w:rFonts w:ascii="Sylfaen" w:hAnsi="Sylfaen" w:cs="Calibri"/>
          <w:b/>
          <w:bCs/>
          <w:color w:val="000000"/>
          <w:sz w:val="20"/>
          <w:szCs w:val="20"/>
        </w:rPr>
      </w:pPr>
    </w:p>
    <w:p w:rsidR="001C77C3" w:rsidRPr="001C75EF" w:rsidRDefault="001C77C3" w:rsidP="00432736">
      <w:pPr>
        <w:rPr>
          <w:rFonts w:ascii="Sylfaen" w:hAnsi="Sylfaen" w:cs="Calibri"/>
          <w:b/>
          <w:bCs/>
          <w:color w:val="000000"/>
          <w:sz w:val="20"/>
          <w:szCs w:val="20"/>
        </w:rPr>
      </w:pPr>
    </w:p>
    <w:p w:rsidR="001C77C3" w:rsidRPr="001C75EF" w:rsidRDefault="001C77C3" w:rsidP="00432736">
      <w:pPr>
        <w:rPr>
          <w:rFonts w:ascii="Sylfaen" w:hAnsi="Sylfaen" w:cs="Calibri"/>
          <w:b/>
          <w:bCs/>
          <w:color w:val="000000"/>
          <w:sz w:val="20"/>
          <w:szCs w:val="20"/>
        </w:rPr>
      </w:pPr>
    </w:p>
    <w:p w:rsidR="001C77C3" w:rsidRPr="001C75EF" w:rsidRDefault="001C77C3" w:rsidP="00432736">
      <w:pPr>
        <w:rPr>
          <w:rFonts w:ascii="Sylfaen" w:hAnsi="Sylfaen"/>
          <w:color w:val="000000" w:themeColor="text1"/>
          <w:lang w:val="ka-GE"/>
        </w:rPr>
      </w:pPr>
    </w:p>
    <w:p w:rsidR="00EC4927" w:rsidRPr="001C75EF" w:rsidRDefault="00EC4927" w:rsidP="00EC4927">
      <w:pPr>
        <w:rPr>
          <w:rFonts w:ascii="Sylfaen" w:hAnsi="Sylfaen"/>
          <w:color w:val="000000" w:themeColor="text1"/>
          <w:lang w:val="ka-GE"/>
        </w:rPr>
      </w:pPr>
    </w:p>
    <w:p w:rsidR="002E25AB" w:rsidRPr="001C75EF" w:rsidRDefault="002E25AB" w:rsidP="00EC4927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bookmarkStart w:id="0" w:name="_GoBack"/>
      <w:bookmarkEnd w:id="0"/>
    </w:p>
    <w:tbl>
      <w:tblPr>
        <w:tblW w:w="4280" w:type="dxa"/>
        <w:tblLook w:val="04A0"/>
      </w:tblPr>
      <w:tblGrid>
        <w:gridCol w:w="2140"/>
        <w:gridCol w:w="2140"/>
      </w:tblGrid>
      <w:tr w:rsidR="005E1BF2" w:rsidRPr="001C75EF" w:rsidTr="005E1BF2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F2" w:rsidRPr="001C75EF" w:rsidRDefault="005E1BF2" w:rsidP="005E1BF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5E1BF2" w:rsidRPr="001C75EF" w:rsidRDefault="005E1BF2" w:rsidP="005E1BF2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</w:tr>
      <w:tr w:rsidR="005E1BF2" w:rsidRPr="001C75EF" w:rsidTr="005E1BF2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BF2" w:rsidRPr="001C75EF" w:rsidRDefault="005E1BF2" w:rsidP="005E1BF2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5E1BF2" w:rsidRPr="001C75EF" w:rsidRDefault="005E1BF2" w:rsidP="005E1BF2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</w:tr>
      <w:tr w:rsidR="005E1BF2" w:rsidRPr="001C75EF" w:rsidTr="005E1BF2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BF2" w:rsidRPr="001C75EF" w:rsidRDefault="005E1BF2" w:rsidP="005E1BF2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5E1BF2" w:rsidRPr="001C75EF" w:rsidRDefault="005E1BF2" w:rsidP="005E1BF2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</w:tr>
      <w:tr w:rsidR="005E1BF2" w:rsidRPr="001C75EF" w:rsidTr="005E1BF2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BF2" w:rsidRPr="001C75EF" w:rsidRDefault="005E1BF2" w:rsidP="005E1BF2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5E1BF2" w:rsidRPr="001C75EF" w:rsidRDefault="005E1BF2" w:rsidP="005E1BF2">
            <w:pPr>
              <w:jc w:val="right"/>
              <w:rPr>
                <w:rFonts w:ascii="Sylfaen" w:hAnsi="Sylfaen" w:cs="Calibri"/>
                <w:b/>
                <w:bCs/>
                <w:color w:val="000000"/>
              </w:rPr>
            </w:pPr>
          </w:p>
        </w:tc>
      </w:tr>
    </w:tbl>
    <w:p w:rsidR="002E25AB" w:rsidRPr="001C75EF" w:rsidRDefault="002E25AB" w:rsidP="00EC4927">
      <w:pPr>
        <w:rPr>
          <w:rFonts w:ascii="Sylfaen" w:hAnsi="Sylfaen"/>
          <w:b/>
          <w:color w:val="000000" w:themeColor="text1"/>
          <w:lang w:val="ka-GE"/>
        </w:rPr>
      </w:pPr>
    </w:p>
    <w:sectPr w:rsidR="002E25AB" w:rsidRPr="001C75EF" w:rsidSect="006A45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78B7"/>
    <w:rsid w:val="001A7060"/>
    <w:rsid w:val="001C75EF"/>
    <w:rsid w:val="001C77C3"/>
    <w:rsid w:val="001F7E3E"/>
    <w:rsid w:val="0027551F"/>
    <w:rsid w:val="002E25AB"/>
    <w:rsid w:val="00415D62"/>
    <w:rsid w:val="00426670"/>
    <w:rsid w:val="00432736"/>
    <w:rsid w:val="00445B77"/>
    <w:rsid w:val="00457794"/>
    <w:rsid w:val="004C6D48"/>
    <w:rsid w:val="005E1BF2"/>
    <w:rsid w:val="006A455E"/>
    <w:rsid w:val="006B7E05"/>
    <w:rsid w:val="007056CD"/>
    <w:rsid w:val="007370BE"/>
    <w:rsid w:val="007739B2"/>
    <w:rsid w:val="007760ED"/>
    <w:rsid w:val="007922C4"/>
    <w:rsid w:val="007B4115"/>
    <w:rsid w:val="007F35F4"/>
    <w:rsid w:val="008278B7"/>
    <w:rsid w:val="008B4352"/>
    <w:rsid w:val="008D644A"/>
    <w:rsid w:val="00977F19"/>
    <w:rsid w:val="00995B43"/>
    <w:rsid w:val="009C05B1"/>
    <w:rsid w:val="009C4EF9"/>
    <w:rsid w:val="00A10ED0"/>
    <w:rsid w:val="00A82FD8"/>
    <w:rsid w:val="00A9281C"/>
    <w:rsid w:val="00A955DF"/>
    <w:rsid w:val="00B2360F"/>
    <w:rsid w:val="00B35A5D"/>
    <w:rsid w:val="00C31B81"/>
    <w:rsid w:val="00C53BA5"/>
    <w:rsid w:val="00C63023"/>
    <w:rsid w:val="00DC1258"/>
    <w:rsid w:val="00EC4927"/>
    <w:rsid w:val="00F744A1"/>
    <w:rsid w:val="00F877BC"/>
    <w:rsid w:val="00FC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8.1</dc:creator>
  <cp:keywords/>
  <dc:description/>
  <cp:lastModifiedBy>l.kiladze</cp:lastModifiedBy>
  <cp:revision>40</cp:revision>
  <dcterms:created xsi:type="dcterms:W3CDTF">2020-06-11T07:38:00Z</dcterms:created>
  <dcterms:modified xsi:type="dcterms:W3CDTF">2023-04-13T09:57:00Z</dcterms:modified>
</cp:coreProperties>
</file>